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403" w:rsidRDefault="00A107C1" w:rsidP="00A107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07C1">
        <w:rPr>
          <w:rFonts w:ascii="Times New Roman" w:hAnsi="Times New Roman" w:cs="Times New Roman"/>
          <w:b/>
          <w:sz w:val="28"/>
          <w:szCs w:val="28"/>
        </w:rPr>
        <w:t>Сохраняя память о павших героях Великой войны</w:t>
      </w:r>
    </w:p>
    <w:p w:rsidR="00A107C1" w:rsidRPr="00A107C1" w:rsidRDefault="00A107C1" w:rsidP="00A107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07C1" w:rsidRPr="00A107C1" w:rsidRDefault="00A107C1" w:rsidP="00A107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7C1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bookmarkStart w:id="0" w:name="_GoBack"/>
      <w:bookmarkEnd w:id="0"/>
      <w:r w:rsidRPr="00A107C1">
        <w:rPr>
          <w:rFonts w:ascii="Times New Roman" w:hAnsi="Times New Roman" w:cs="Times New Roman"/>
          <w:sz w:val="28"/>
          <w:szCs w:val="28"/>
        </w:rPr>
        <w:t>информационно-аналитического отдела Московской городской поисково-спасательной службы на водных объектах Вячеслав Бабаевский, в чьей семье хранят память о родственниках-фронтовиках, более 20 лет собирает фотографии воинских мемориалов и памятников.</w:t>
      </w:r>
    </w:p>
    <w:p w:rsidR="00A107C1" w:rsidRPr="00A107C1" w:rsidRDefault="00A107C1" w:rsidP="00A107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7C1">
        <w:rPr>
          <w:rFonts w:ascii="Times New Roman" w:hAnsi="Times New Roman" w:cs="Times New Roman"/>
          <w:sz w:val="28"/>
          <w:szCs w:val="28"/>
        </w:rPr>
        <w:t>Великая Отечественная война оставила в истории нашей Родины глубочайший трагический и страшный след, она безжалостно прошлась по судьбам практически каждой семьи. Ведь на фронтах в годы войны сражались миллионы красноармейцев, били врага на земле, в морях и в небе. В тылу за станками заводов и фабрик ковали победу миллионы гражданских специалистов, включая детей.</w:t>
      </w:r>
    </w:p>
    <w:p w:rsidR="00A107C1" w:rsidRPr="00A107C1" w:rsidRDefault="00A107C1" w:rsidP="00A107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7C1">
        <w:rPr>
          <w:rFonts w:ascii="Times New Roman" w:hAnsi="Times New Roman" w:cs="Times New Roman"/>
          <w:sz w:val="28"/>
          <w:szCs w:val="28"/>
        </w:rPr>
        <w:t>Ради сохранения памяти о великом подвиге и жертве советского народа, отдавшего все ради Победы над самым сильным врагом в нашей истории, по всей России, бывшим советским республикам и в странах Восточной Европы воздвигнуто бесчисленное множество монументов. В местах сражений и рубежах обороны, городах и поселках стоят мемориалы, стелы, обелиски и памятники, посвященные полководцам, Героям Советского Союза, труженикам тыла и партизанам. И, наверное, нет ни одного населенного пункта, где бы не было воинского захоронения.</w:t>
      </w:r>
    </w:p>
    <w:p w:rsidR="00A107C1" w:rsidRPr="00A107C1" w:rsidRDefault="00A107C1" w:rsidP="00A107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7C1">
        <w:rPr>
          <w:rFonts w:ascii="Times New Roman" w:hAnsi="Times New Roman" w:cs="Times New Roman"/>
          <w:sz w:val="28"/>
          <w:szCs w:val="28"/>
        </w:rPr>
        <w:t>«У нас в семье были фронтовики – дедушка Иван Сергеевич Северов, прадедушки Георгий Сергеевич Бабаевский и Зернов Кузьма Константинович и бабушкин брат, Зернов Фёдор Кузьмич. В детстве каждый год наша семья гостила на летних каникулах в Белгороде. В центре города, возле музея-диорамы "Огненная дуга" находилась экспозиция военной техники времен Великой Отечественной. Это было одно из моих любимых мест. Ведь так интересно лазить по огромным танкам, представлять, как заряжаешь пушку и бьешь по воображаемому врагу. Уверен, во многих семейных фотоальбомах есть снимки "Я на танке" или "Я у пушки", а также "Я, мама и папа у Вечного огня".</w:t>
      </w:r>
    </w:p>
    <w:p w:rsidR="00A107C1" w:rsidRPr="00A107C1" w:rsidRDefault="00A107C1" w:rsidP="00A107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7C1">
        <w:rPr>
          <w:rFonts w:ascii="Times New Roman" w:hAnsi="Times New Roman" w:cs="Times New Roman"/>
          <w:sz w:val="28"/>
          <w:szCs w:val="28"/>
        </w:rPr>
        <w:t xml:space="preserve">Более 20 лет, увлекаясь фотографией и путешествиями, я снимаю мемориалы Великой Отечественной войны. В каждой моей поездке </w:t>
      </w:r>
      <w:proofErr w:type="gramStart"/>
      <w:r w:rsidRPr="00A107C1">
        <w:rPr>
          <w:rFonts w:ascii="Times New Roman" w:hAnsi="Times New Roman" w:cs="Times New Roman"/>
          <w:sz w:val="28"/>
          <w:szCs w:val="28"/>
        </w:rPr>
        <w:t>их посещение это</w:t>
      </w:r>
      <w:proofErr w:type="gramEnd"/>
      <w:r w:rsidRPr="00A107C1">
        <w:rPr>
          <w:rFonts w:ascii="Times New Roman" w:hAnsi="Times New Roman" w:cs="Times New Roman"/>
          <w:sz w:val="28"/>
          <w:szCs w:val="28"/>
        </w:rPr>
        <w:t xml:space="preserve"> обязательная часть. Глядя на таблички с десятками и сотнями фамилий бойцов Красной Армии, отдавших за нашу свободу и мир самое ценное, что есть у человека </w:t>
      </w:r>
      <w:r w:rsidRPr="00A107C1">
        <w:rPr>
          <w:rFonts w:ascii="Times New Roman" w:hAnsi="Times New Roman" w:cs="Times New Roman"/>
          <w:sz w:val="28"/>
          <w:szCs w:val="28"/>
        </w:rPr>
        <w:lastRenderedPageBreak/>
        <w:t xml:space="preserve">– свою жизнь, к горлу подступает ком. Одни из самых глубочайших впечатлений произвели на меня мемориал жертвам блокадного Ленинграда на Пискарёвском кладбище и "Курган Дневник Тани Савичевой" в поселке </w:t>
      </w:r>
      <w:proofErr w:type="spellStart"/>
      <w:r w:rsidRPr="00A107C1">
        <w:rPr>
          <w:rFonts w:ascii="Times New Roman" w:hAnsi="Times New Roman" w:cs="Times New Roman"/>
          <w:sz w:val="28"/>
          <w:szCs w:val="28"/>
        </w:rPr>
        <w:t>Ковалёво</w:t>
      </w:r>
      <w:proofErr w:type="spellEnd"/>
      <w:r w:rsidRPr="00A107C1">
        <w:rPr>
          <w:rFonts w:ascii="Times New Roman" w:hAnsi="Times New Roman" w:cs="Times New Roman"/>
          <w:sz w:val="28"/>
          <w:szCs w:val="28"/>
        </w:rPr>
        <w:t>, посвящённый погибшим во время блокады детям. На глазах сами собой наворачиваются слезы...</w:t>
      </w:r>
    </w:p>
    <w:p w:rsidR="00A107C1" w:rsidRPr="00A107C1" w:rsidRDefault="00A107C1" w:rsidP="00A107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7C1">
        <w:rPr>
          <w:rFonts w:ascii="Times New Roman" w:hAnsi="Times New Roman" w:cs="Times New Roman"/>
          <w:sz w:val="28"/>
          <w:szCs w:val="28"/>
        </w:rPr>
        <w:t>Во время зарубежных туров я отметил особенно бережное отношение к воинам-освободителям – в Словакии. Старшее поколение словаков чтит и помнит подвиг красноармейцев, плечом к плечу сражавшихся против гитлеровцев. Почти в каждом городке есть воинское захоронение бойцов Красной Армии. Самое величественное – в Братиславе, на вершине холма одной из самых высоких точек столицы – мемориал Славин. Тут покоятся более 6800 советских воинов, павших при освобождении Братиславы.</w:t>
      </w:r>
    </w:p>
    <w:p w:rsidR="00A107C1" w:rsidRPr="00A107C1" w:rsidRDefault="00A107C1" w:rsidP="00A107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7C1">
        <w:rPr>
          <w:rFonts w:ascii="Times New Roman" w:hAnsi="Times New Roman" w:cs="Times New Roman"/>
          <w:sz w:val="28"/>
          <w:szCs w:val="28"/>
        </w:rPr>
        <w:t xml:space="preserve">С освобождением Словакии связана и печальная страница нашей семьи – брат моей бабушки, Фёдор Кузьмич Зернов, лейтенант медицинской службы 315-го Гвардейского горно-стрелкового полка, получил тяжелые ранения в бою и скончался в госпитале в декабре 1944 года. Похоронили Фёдора Кузьмича на гражданском кладбище в деревне </w:t>
      </w:r>
      <w:proofErr w:type="spellStart"/>
      <w:r w:rsidRPr="00A107C1">
        <w:rPr>
          <w:rFonts w:ascii="Times New Roman" w:hAnsi="Times New Roman" w:cs="Times New Roman"/>
          <w:sz w:val="28"/>
          <w:szCs w:val="28"/>
        </w:rPr>
        <w:t>Дворьянки</w:t>
      </w:r>
      <w:proofErr w:type="spellEnd"/>
      <w:r w:rsidRPr="00A107C1">
        <w:rPr>
          <w:rFonts w:ascii="Times New Roman" w:hAnsi="Times New Roman" w:cs="Times New Roman"/>
          <w:sz w:val="28"/>
          <w:szCs w:val="28"/>
        </w:rPr>
        <w:t xml:space="preserve"> в 30 километрах от города </w:t>
      </w:r>
      <w:proofErr w:type="spellStart"/>
      <w:r w:rsidRPr="00A107C1">
        <w:rPr>
          <w:rFonts w:ascii="Times New Roman" w:hAnsi="Times New Roman" w:cs="Times New Roman"/>
          <w:sz w:val="28"/>
          <w:szCs w:val="28"/>
        </w:rPr>
        <w:t>Кошице</w:t>
      </w:r>
      <w:proofErr w:type="spellEnd"/>
      <w:r w:rsidRPr="00A107C1">
        <w:rPr>
          <w:rFonts w:ascii="Times New Roman" w:hAnsi="Times New Roman" w:cs="Times New Roman"/>
          <w:sz w:val="28"/>
          <w:szCs w:val="28"/>
        </w:rPr>
        <w:t xml:space="preserve">. К сожалению, мне так и не удалось побывать на могиле и почтить его память...»   </w:t>
      </w:r>
    </w:p>
    <w:p w:rsidR="00A107C1" w:rsidRPr="00A107C1" w:rsidRDefault="00A107C1" w:rsidP="00A107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7C1">
        <w:rPr>
          <w:rFonts w:ascii="Times New Roman" w:hAnsi="Times New Roman" w:cs="Times New Roman"/>
          <w:sz w:val="28"/>
          <w:szCs w:val="28"/>
        </w:rPr>
        <w:t>Фотографии, как и памятники, – визуальный архив, который помогает нам помнить о том, что было важно и значимо, позволяет нам делиться своими переживаниями и чувствами с другими людьми. И, как часто говорят, забывший прошлое, не имеет будущего. Вечная память героям Великой Отечественной войны!</w:t>
      </w:r>
    </w:p>
    <w:sectPr w:rsidR="00A107C1" w:rsidRPr="00A107C1" w:rsidSect="00A107C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D35"/>
    <w:rsid w:val="000A7403"/>
    <w:rsid w:val="00895D35"/>
    <w:rsid w:val="00A1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77F08"/>
  <w15:chartTrackingRefBased/>
  <w15:docId w15:val="{6B0B5BAF-2CA2-4D29-8DC8-8C01F6F56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2025-05-12T07:20:00Z</dcterms:created>
  <dcterms:modified xsi:type="dcterms:W3CDTF">2025-05-12T07:21:00Z</dcterms:modified>
</cp:coreProperties>
</file>